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004FB7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</w:t>
      </w:r>
      <w:r w:rsidR="00BA1171"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3052BF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3052BF">
        <w:rPr>
          <w:rFonts w:ascii="Arial Black" w:hAnsi="Arial Black"/>
          <w:b/>
          <w:bCs/>
          <w:sz w:val="18"/>
          <w:szCs w:val="18"/>
          <w:u w:val="single"/>
        </w:rPr>
        <w:t>17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CB493F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3052BF">
        <w:rPr>
          <w:rFonts w:ascii="Arial Black" w:hAnsi="Arial Black"/>
          <w:b/>
          <w:bCs/>
          <w:sz w:val="22"/>
          <w:szCs w:val="22"/>
        </w:rPr>
        <w:t xml:space="preserve">Jeudi 16 Aout </w:t>
      </w:r>
      <w:r w:rsidR="0015336B">
        <w:rPr>
          <w:rFonts w:ascii="Arial Black" w:hAnsi="Arial Black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3052BF">
        <w:rPr>
          <w:rFonts w:ascii="Arial Black" w:hAnsi="Arial Black"/>
          <w:b/>
          <w:bCs/>
          <w:sz w:val="22"/>
          <w:szCs w:val="22"/>
        </w:rPr>
        <w:t>1</w:t>
      </w:r>
      <w:proofErr w:type="spellStart"/>
      <w:r w:rsidR="00CB493F">
        <w:rPr>
          <w:rFonts w:ascii="Arial Black" w:hAnsi="Arial Black" w:hint="cs"/>
          <w:b/>
          <w:bCs/>
          <w:sz w:val="22"/>
          <w:szCs w:val="22"/>
          <w:rtl/>
        </w:rPr>
        <w:t>1</w:t>
      </w:r>
      <w:proofErr w:type="spellEnd"/>
      <w:r>
        <w:rPr>
          <w:rFonts w:ascii="Arial Black" w:hAnsi="Arial Black"/>
          <w:b/>
          <w:bCs/>
          <w:sz w:val="22"/>
          <w:szCs w:val="22"/>
        </w:rPr>
        <w:t xml:space="preserve">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04692" w:rsidRPr="00604692" w:rsidRDefault="00604692" w:rsidP="00AF732D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604692">
        <w:rPr>
          <w:rFonts w:ascii="Arial Black" w:hAnsi="Arial Black"/>
          <w:b/>
          <w:sz w:val="20"/>
          <w:szCs w:val="20"/>
        </w:rPr>
        <w:t xml:space="preserve">Travaux d’aménagement urbain de la ville de Salé  «Travaux des enrobés </w:t>
      </w:r>
      <w:r w:rsidR="00AF732D">
        <w:rPr>
          <w:rFonts w:ascii="Arial Black" w:hAnsi="Arial Black"/>
          <w:b/>
          <w:sz w:val="20"/>
          <w:szCs w:val="20"/>
        </w:rPr>
        <w:t>du boulevard</w:t>
      </w:r>
      <w:r w:rsidRPr="00604692">
        <w:rPr>
          <w:rFonts w:ascii="Arial Black" w:hAnsi="Arial Black"/>
          <w:b/>
          <w:sz w:val="20"/>
          <w:szCs w:val="20"/>
        </w:rPr>
        <w:t xml:space="preserve"> Salam» - 1</w:t>
      </w:r>
      <w:r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0D690C" w:rsidRPr="00AD325C" w:rsidRDefault="00325B28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</w:t>
      </w:r>
      <w:r w:rsidR="00CC64D2" w:rsidRPr="0099370C">
        <w:rPr>
          <w:rFonts w:ascii="Arial Black" w:hAnsi="Arial Black"/>
          <w:sz w:val="22"/>
          <w:szCs w:val="22"/>
        </w:rPr>
        <w:t>L</w:t>
      </w:r>
      <w:r w:rsidR="00CC64D2" w:rsidRPr="0099370C">
        <w:rPr>
          <w:sz w:val="22"/>
          <w:szCs w:val="22"/>
        </w:rPr>
        <w:t xml:space="preserve">e dossier  d’appel d’offres peut  être retiré au Service des Marchés de la Commune </w:t>
      </w:r>
      <w:r w:rsidR="00CC64D2">
        <w:rPr>
          <w:sz w:val="22"/>
          <w:szCs w:val="22"/>
        </w:rPr>
        <w:t xml:space="preserve">de Salé sis à Place </w:t>
      </w:r>
      <w:proofErr w:type="spellStart"/>
      <w:r w:rsidR="00CC64D2">
        <w:rPr>
          <w:sz w:val="22"/>
          <w:szCs w:val="22"/>
        </w:rPr>
        <w:t>Bab</w:t>
      </w:r>
      <w:proofErr w:type="spellEnd"/>
      <w:r w:rsidR="00CC64D2">
        <w:rPr>
          <w:sz w:val="22"/>
          <w:szCs w:val="22"/>
        </w:rPr>
        <w:t xml:space="preserve"> </w:t>
      </w:r>
      <w:proofErr w:type="spellStart"/>
      <w:r w:rsidR="00CC64D2">
        <w:rPr>
          <w:sz w:val="22"/>
          <w:szCs w:val="22"/>
        </w:rPr>
        <w:t>Bouhaja</w:t>
      </w:r>
      <w:proofErr w:type="spellEnd"/>
      <w:r w:rsidR="00CC64D2">
        <w:rPr>
          <w:sz w:val="22"/>
          <w:szCs w:val="22"/>
        </w:rPr>
        <w:t>, il</w:t>
      </w:r>
      <w:r w:rsidR="00CC64D2" w:rsidRPr="0099370C">
        <w:rPr>
          <w:sz w:val="22"/>
          <w:szCs w:val="22"/>
        </w:rPr>
        <w:t xml:space="preserve"> peut  également être téléchargé à partir</w:t>
      </w:r>
      <w:r w:rsidR="00CC64D2" w:rsidRPr="00AD325C">
        <w:rPr>
          <w:sz w:val="16"/>
          <w:szCs w:val="16"/>
        </w:rPr>
        <w:t xml:space="preserve"> </w:t>
      </w:r>
      <w:r w:rsidR="00CC64D2" w:rsidRPr="0099370C">
        <w:rPr>
          <w:sz w:val="22"/>
          <w:szCs w:val="22"/>
        </w:rPr>
        <w:t>du</w:t>
      </w:r>
      <w:r w:rsidR="00CC64D2"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68153D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30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60469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T</w:t>
      </w:r>
      <w:r w:rsidR="0068153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rente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mille 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D690C" w:rsidRPr="002F08CE" w:rsidRDefault="00604692" w:rsidP="004D3CEB">
      <w:pPr>
        <w:shd w:val="clear" w:color="auto" w:fill="F2F2F2" w:themeFill="background1" w:themeFillShade="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1.691.700,00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AF732D" w:rsidRPr="00CC64D2">
        <w:rPr>
          <w:rFonts w:ascii="Arial Black" w:hAnsi="Arial Black" w:cs="Tahoma"/>
          <w:b/>
          <w:bCs/>
          <w:sz w:val="20"/>
          <w:szCs w:val="20"/>
        </w:rPr>
        <w:t>(</w:t>
      </w:r>
      <w:r w:rsidR="00AF732D">
        <w:rPr>
          <w:rFonts w:ascii="Arial Black" w:hAnsi="Arial Black" w:cs="Tahoma"/>
          <w:b/>
          <w:bCs/>
          <w:sz w:val="20"/>
          <w:szCs w:val="20"/>
        </w:rPr>
        <w:t>Un</w:t>
      </w:r>
      <w:r>
        <w:rPr>
          <w:rFonts w:ascii="Arial Black" w:hAnsi="Arial Black" w:cs="Tahoma"/>
          <w:b/>
          <w:bCs/>
          <w:sz w:val="20"/>
          <w:szCs w:val="20"/>
        </w:rPr>
        <w:t xml:space="preserve"> Million six cent quatre vingt et onze mille sept cent </w:t>
      </w:r>
      <w:r w:rsidR="0068153D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CC64D2" w:rsidRPr="00CC64D2">
        <w:rPr>
          <w:rFonts w:ascii="Arial Black" w:hAnsi="Arial Black" w:cs="Tahoma"/>
          <w:b/>
          <w:bCs/>
          <w:sz w:val="20"/>
          <w:szCs w:val="20"/>
        </w:rPr>
        <w:t>dirhams).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FA23A4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394607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</w:t>
      </w:r>
      <w:r w:rsidR="00394607">
        <w:rPr>
          <w:color w:val="FF0000"/>
        </w:rPr>
        <w:t>10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Pr="00EC43A7" w:rsidRDefault="009004EB" w:rsidP="009004EB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9004EB" w:rsidRPr="00EC43A7" w:rsidRDefault="009004EB" w:rsidP="009004EB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9004EB" w:rsidRPr="00EC43A7" w:rsidRDefault="009004EB" w:rsidP="009004EB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9004EB" w:rsidRPr="00EC43A7" w:rsidRDefault="009004EB" w:rsidP="009004EB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9004EB" w:rsidRPr="00C8629C" w:rsidRDefault="009004EB" w:rsidP="009004EB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9004EB" w:rsidRPr="00C8629C" w:rsidRDefault="009004EB" w:rsidP="009004EB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9004EB" w:rsidRPr="00C8629C" w:rsidRDefault="009004EB" w:rsidP="009004EB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Default="009004EB" w:rsidP="009004EB">
      <w:pPr>
        <w:jc w:val="both"/>
        <w:rPr>
          <w:sz w:val="16"/>
          <w:szCs w:val="16"/>
          <w:u w:val="single"/>
          <w:rtl/>
          <w:lang w:val="en-GB"/>
        </w:rPr>
      </w:pPr>
    </w:p>
    <w:p w:rsidR="009004EB" w:rsidRDefault="009004EB" w:rsidP="009004EB">
      <w:pPr>
        <w:jc w:val="both"/>
        <w:rPr>
          <w:sz w:val="16"/>
          <w:szCs w:val="16"/>
          <w:u w:val="single"/>
          <w:rtl/>
          <w:lang w:val="en-GB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C8629C" w:rsidRDefault="009004EB" w:rsidP="009004EB">
      <w:pPr>
        <w:jc w:val="both"/>
        <w:rPr>
          <w:sz w:val="16"/>
          <w:szCs w:val="16"/>
          <w:u w:val="single"/>
        </w:rPr>
      </w:pP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9004EB" w:rsidRPr="00EE072C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Default="009004EB" w:rsidP="0046093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le Directeur </w:t>
      </w:r>
      <w:r w:rsidR="00460932">
        <w:rPr>
          <w:rFonts w:ascii="Arial Black" w:hAnsi="Arial Black"/>
          <w:b/>
          <w:bCs/>
          <w:i/>
          <w:iCs/>
          <w:sz w:val="22"/>
          <w:szCs w:val="22"/>
        </w:rPr>
        <w:t xml:space="preserve">Du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Journal </w:t>
      </w:r>
      <w:r w:rsidR="00C360EC">
        <w:rPr>
          <w:rFonts w:ascii="Arial Black" w:hAnsi="Arial Black"/>
          <w:b/>
          <w:bCs/>
          <w:i/>
          <w:iCs/>
          <w:sz w:val="22"/>
          <w:szCs w:val="22"/>
        </w:rPr>
        <w:t>« le Matin »</w:t>
      </w:r>
    </w:p>
    <w:p w:rsidR="00C360EC" w:rsidRPr="00EE072C" w:rsidRDefault="00C360EC" w:rsidP="00460932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Pr="00C360EC" w:rsidRDefault="009004EB" w:rsidP="009004EB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9004EB" w:rsidRPr="0017163C" w:rsidRDefault="009004EB" w:rsidP="009004EB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9004EB" w:rsidRDefault="009004EB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A1983" w:rsidRDefault="009A1983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9A1983" w:rsidRDefault="009A1983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17163C" w:rsidRDefault="0017163C" w:rsidP="00465ACE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3414DE">
        <w:rPr>
          <w:rFonts w:ascii="Cooper Black" w:hAnsi="Cooper Black"/>
          <w:b/>
          <w:bCs/>
          <w:i/>
          <w:iCs/>
          <w:sz w:val="22"/>
          <w:szCs w:val="22"/>
        </w:rPr>
        <w:t>35-37-76-18-16</w:t>
      </w:r>
    </w:p>
    <w:p w:rsidR="0017163C" w:rsidRPr="009004EB" w:rsidRDefault="0017163C" w:rsidP="009004EB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9004EB" w:rsidRDefault="009004EB" w:rsidP="009004EB">
      <w:pPr>
        <w:rPr>
          <w:b/>
          <w:bCs/>
          <w:i/>
          <w:iCs/>
          <w:sz w:val="20"/>
          <w:szCs w:val="20"/>
        </w:rPr>
      </w:pPr>
    </w:p>
    <w:p w:rsidR="009004EB" w:rsidRPr="000B4A90" w:rsidRDefault="009004EB" w:rsidP="009004EB">
      <w:pPr>
        <w:rPr>
          <w:b/>
          <w:bCs/>
          <w:i/>
          <w:iCs/>
          <w:sz w:val="20"/>
          <w:szCs w:val="20"/>
        </w:rPr>
      </w:pPr>
    </w:p>
    <w:p w:rsidR="00470D7A" w:rsidRPr="000B4A90" w:rsidRDefault="00470D7A" w:rsidP="00470D7A">
      <w:pPr>
        <w:rPr>
          <w:b/>
          <w:bCs/>
          <w:i/>
          <w:iCs/>
          <w:sz w:val="20"/>
          <w:szCs w:val="20"/>
        </w:rPr>
      </w:pPr>
    </w:p>
    <w:p w:rsidR="00470D7A" w:rsidRDefault="00470D7A" w:rsidP="00470D7A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470D7A" w:rsidRPr="00A70385" w:rsidRDefault="00470D7A" w:rsidP="00470D7A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470D7A" w:rsidRDefault="00470D7A" w:rsidP="00470D7A">
      <w:pPr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jc w:val="both"/>
        <w:rPr>
          <w:b/>
          <w:bCs/>
          <w:i/>
          <w:iCs/>
          <w:sz w:val="22"/>
          <w:szCs w:val="22"/>
        </w:rPr>
      </w:pPr>
    </w:p>
    <w:p w:rsidR="009004EB" w:rsidRPr="000B4A90" w:rsidRDefault="009004EB" w:rsidP="009004EB">
      <w:pPr>
        <w:jc w:val="both"/>
        <w:rPr>
          <w:i/>
          <w:iCs/>
          <w:sz w:val="22"/>
          <w:szCs w:val="22"/>
          <w:rtl/>
        </w:rPr>
      </w:pPr>
    </w:p>
    <w:p w:rsidR="009004EB" w:rsidRDefault="009004EB" w:rsidP="009004EB">
      <w:pPr>
        <w:jc w:val="both"/>
        <w:rPr>
          <w:i/>
          <w:iCs/>
          <w:sz w:val="22"/>
          <w:szCs w:val="22"/>
        </w:rPr>
      </w:pPr>
    </w:p>
    <w:p w:rsidR="009004EB" w:rsidRPr="000B4A90" w:rsidRDefault="009004EB" w:rsidP="009004EB">
      <w:pPr>
        <w:jc w:val="both"/>
        <w:rPr>
          <w:i/>
          <w:iCs/>
          <w:sz w:val="22"/>
          <w:szCs w:val="22"/>
        </w:rPr>
      </w:pPr>
    </w:p>
    <w:p w:rsidR="009004EB" w:rsidRPr="00470D7A" w:rsidRDefault="00470D7A" w:rsidP="005E2B83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</w:t>
      </w:r>
      <w:r>
        <w:rPr>
          <w:i/>
          <w:iCs/>
        </w:rPr>
        <w:t xml:space="preserve">relatif aux </w:t>
      </w:r>
      <w:r w:rsidR="009004EB" w:rsidRPr="00604692">
        <w:rPr>
          <w:rFonts w:ascii="Arial Black" w:hAnsi="Arial Black"/>
          <w:b/>
          <w:sz w:val="20"/>
          <w:szCs w:val="20"/>
        </w:rPr>
        <w:t xml:space="preserve">Travaux d’aménagement urbain de la ville de Salé  «Travaux des enrobés </w:t>
      </w:r>
      <w:r w:rsidR="005E2B83">
        <w:rPr>
          <w:rFonts w:ascii="Arial Black" w:hAnsi="Arial Black"/>
          <w:b/>
          <w:sz w:val="20"/>
          <w:szCs w:val="20"/>
        </w:rPr>
        <w:t>du boulevard</w:t>
      </w:r>
      <w:r w:rsidR="009004EB" w:rsidRPr="00604692">
        <w:rPr>
          <w:rFonts w:ascii="Arial Black" w:hAnsi="Arial Black"/>
          <w:b/>
          <w:sz w:val="20"/>
          <w:szCs w:val="20"/>
        </w:rPr>
        <w:t xml:space="preserve"> Salam» - 1</w:t>
      </w:r>
      <w:r w:rsidR="009004EB"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="009004EB"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9004EB" w:rsidRDefault="009004EB" w:rsidP="00470D7A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9004EB" w:rsidRPr="003F5BC3" w:rsidRDefault="009004EB" w:rsidP="009004EB">
      <w:pPr>
        <w:pStyle w:val="Titre2"/>
        <w:rPr>
          <w:shd w:val="clear" w:color="auto" w:fill="B3B3B3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004EB" w:rsidRDefault="009004EB" w:rsidP="009004EB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004EB" w:rsidRPr="009F2260" w:rsidRDefault="009004EB" w:rsidP="009004EB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004EB" w:rsidRPr="009F2260" w:rsidRDefault="009004EB" w:rsidP="009004EB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9004EB" w:rsidRPr="00A909DE" w:rsidRDefault="009004EB" w:rsidP="009004EB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9004EB" w:rsidRDefault="009004EB" w:rsidP="009004EB">
      <w:pPr>
        <w:jc w:val="center"/>
        <w:rPr>
          <w:b/>
          <w:bCs/>
          <w:sz w:val="22"/>
          <w:szCs w:val="22"/>
        </w:rPr>
      </w:pPr>
    </w:p>
    <w:p w:rsidR="009004EB" w:rsidRDefault="009004EB" w:rsidP="009004EB">
      <w:pPr>
        <w:rPr>
          <w:b/>
          <w:bCs/>
          <w:sz w:val="22"/>
          <w:szCs w:val="22"/>
          <w:rtl/>
        </w:rPr>
      </w:pPr>
    </w:p>
    <w:p w:rsidR="009004EB" w:rsidRDefault="009004EB" w:rsidP="009004EB">
      <w:pPr>
        <w:rPr>
          <w:b/>
          <w:bCs/>
          <w:sz w:val="22"/>
          <w:szCs w:val="22"/>
          <w:rtl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9004EB" w:rsidRDefault="009004EB" w:rsidP="000D690C">
      <w:pPr>
        <w:rPr>
          <w:b/>
          <w:bCs/>
          <w:sz w:val="22"/>
          <w:szCs w:val="22"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C360EC" w:rsidRDefault="00C360EC" w:rsidP="000D690C">
      <w:pPr>
        <w:rPr>
          <w:b/>
          <w:bCs/>
          <w:sz w:val="22"/>
          <w:szCs w:val="22"/>
        </w:rPr>
      </w:pPr>
    </w:p>
    <w:p w:rsidR="00E320BF" w:rsidRDefault="00E320BF" w:rsidP="000D690C">
      <w:pPr>
        <w:rPr>
          <w:b/>
          <w:bCs/>
          <w:sz w:val="22"/>
          <w:szCs w:val="22"/>
        </w:rPr>
      </w:pPr>
    </w:p>
    <w:p w:rsidR="0017163C" w:rsidRPr="00EC43A7" w:rsidRDefault="0017163C" w:rsidP="0017163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17163C" w:rsidRPr="00EC43A7" w:rsidRDefault="0017163C" w:rsidP="0017163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17163C" w:rsidRPr="00EC43A7" w:rsidRDefault="0017163C" w:rsidP="0017163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17163C" w:rsidRPr="00EC43A7" w:rsidRDefault="0017163C" w:rsidP="0017163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17163C" w:rsidRPr="00C8629C" w:rsidRDefault="0017163C" w:rsidP="0017163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17163C" w:rsidRPr="00C8629C" w:rsidRDefault="0017163C" w:rsidP="0017163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17163C" w:rsidRPr="00C8629C" w:rsidRDefault="0017163C" w:rsidP="0017163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Default="0017163C" w:rsidP="0017163C">
      <w:pPr>
        <w:jc w:val="both"/>
        <w:rPr>
          <w:sz w:val="16"/>
          <w:szCs w:val="16"/>
          <w:u w:val="single"/>
          <w:rtl/>
          <w:lang w:val="en-GB"/>
        </w:rPr>
      </w:pPr>
    </w:p>
    <w:p w:rsidR="0017163C" w:rsidRDefault="0017163C" w:rsidP="0017163C">
      <w:pPr>
        <w:jc w:val="both"/>
        <w:rPr>
          <w:sz w:val="16"/>
          <w:szCs w:val="16"/>
          <w:u w:val="single"/>
          <w:rtl/>
          <w:lang w:val="en-GB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17163C" w:rsidRPr="00C8629C" w:rsidRDefault="0017163C" w:rsidP="0017163C">
      <w:pPr>
        <w:jc w:val="both"/>
        <w:rPr>
          <w:sz w:val="16"/>
          <w:szCs w:val="16"/>
          <w:u w:val="single"/>
        </w:rPr>
      </w:pP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7199E" w:rsidRPr="00EE072C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Pr="0037199E" w:rsidRDefault="0037199E" w:rsidP="0037199E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7199E" w:rsidRPr="007F27E6" w:rsidRDefault="0037199E" w:rsidP="0037199E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37199E" w:rsidRPr="000B4A90" w:rsidRDefault="0037199E" w:rsidP="0037199E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7199E" w:rsidRPr="0017163C" w:rsidRDefault="0037199E" w:rsidP="0037199E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37199E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465ACE" w:rsidRDefault="00465AC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37199E" w:rsidRPr="009004EB" w:rsidRDefault="0037199E" w:rsidP="0037199E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rPr>
          <w:b/>
          <w:bCs/>
          <w:i/>
          <w:iCs/>
          <w:sz w:val="20"/>
          <w:szCs w:val="20"/>
        </w:rPr>
      </w:pPr>
    </w:p>
    <w:p w:rsidR="0037199E" w:rsidRDefault="0037199E" w:rsidP="0037199E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7199E" w:rsidRPr="00A70385" w:rsidRDefault="0037199E" w:rsidP="0037199E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17163C" w:rsidRDefault="0017163C" w:rsidP="0017163C">
      <w:pPr>
        <w:jc w:val="both"/>
        <w:rPr>
          <w:i/>
          <w:iCs/>
          <w:sz w:val="22"/>
          <w:szCs w:val="22"/>
        </w:rPr>
      </w:pPr>
    </w:p>
    <w:p w:rsidR="0037199E" w:rsidRDefault="0037199E" w:rsidP="0017163C">
      <w:pPr>
        <w:jc w:val="both"/>
        <w:rPr>
          <w:i/>
          <w:iCs/>
          <w:sz w:val="22"/>
          <w:szCs w:val="22"/>
        </w:rPr>
      </w:pPr>
    </w:p>
    <w:p w:rsidR="0017163C" w:rsidRPr="000B4A90" w:rsidRDefault="0017163C" w:rsidP="0017163C">
      <w:pPr>
        <w:jc w:val="both"/>
        <w:rPr>
          <w:i/>
          <w:iCs/>
          <w:sz w:val="22"/>
          <w:szCs w:val="22"/>
        </w:rPr>
      </w:pPr>
    </w:p>
    <w:p w:rsidR="0037199E" w:rsidRPr="000B4A90" w:rsidRDefault="0037199E" w:rsidP="0037199E">
      <w:pPr>
        <w:jc w:val="both"/>
        <w:rPr>
          <w:i/>
          <w:iCs/>
          <w:sz w:val="22"/>
          <w:szCs w:val="22"/>
        </w:rPr>
      </w:pPr>
    </w:p>
    <w:p w:rsidR="005E2B83" w:rsidRPr="00470D7A" w:rsidRDefault="005E2B83" w:rsidP="005E2B83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</w:t>
      </w:r>
      <w:r>
        <w:rPr>
          <w:i/>
          <w:iCs/>
        </w:rPr>
        <w:t xml:space="preserve">relatif aux </w:t>
      </w:r>
      <w:r w:rsidRPr="00604692">
        <w:rPr>
          <w:rFonts w:ascii="Arial Black" w:hAnsi="Arial Black"/>
          <w:b/>
          <w:sz w:val="20"/>
          <w:szCs w:val="20"/>
        </w:rPr>
        <w:t xml:space="preserve">Travaux d’aménagement urbain de la ville de Salé  «Travaux des enrobés </w:t>
      </w:r>
      <w:r>
        <w:rPr>
          <w:rFonts w:ascii="Arial Black" w:hAnsi="Arial Black"/>
          <w:b/>
          <w:sz w:val="20"/>
          <w:szCs w:val="20"/>
        </w:rPr>
        <w:t>du boulevard</w:t>
      </w:r>
      <w:r w:rsidRPr="00604692">
        <w:rPr>
          <w:rFonts w:ascii="Arial Black" w:hAnsi="Arial Black"/>
          <w:b/>
          <w:sz w:val="20"/>
          <w:szCs w:val="20"/>
        </w:rPr>
        <w:t xml:space="preserve"> Salam» - 1</w:t>
      </w:r>
      <w:r w:rsidRPr="00604692">
        <w:rPr>
          <w:rFonts w:ascii="Arial Black" w:hAnsi="Arial Black"/>
          <w:b/>
          <w:sz w:val="20"/>
          <w:szCs w:val="20"/>
          <w:vertAlign w:val="superscript"/>
        </w:rPr>
        <w:t>ère</w:t>
      </w:r>
      <w:r w:rsidRPr="00604692">
        <w:rPr>
          <w:rFonts w:ascii="Arial Black" w:hAnsi="Arial Black"/>
          <w:b/>
          <w:sz w:val="20"/>
          <w:szCs w:val="20"/>
        </w:rPr>
        <w:t xml:space="preserve"> Tranche -</w:t>
      </w: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7163C" w:rsidRDefault="0017163C" w:rsidP="0017163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7163C" w:rsidRPr="009F2260" w:rsidRDefault="0017163C" w:rsidP="0017163C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17163C" w:rsidRPr="009F2260" w:rsidRDefault="0017163C" w:rsidP="0017163C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17163C" w:rsidRPr="00A909DE" w:rsidRDefault="0017163C" w:rsidP="0017163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17163C" w:rsidRDefault="0017163C" w:rsidP="0017163C">
      <w:pPr>
        <w:jc w:val="center"/>
        <w:rPr>
          <w:b/>
          <w:bCs/>
          <w:sz w:val="22"/>
          <w:szCs w:val="22"/>
        </w:rPr>
      </w:pPr>
    </w:p>
    <w:p w:rsidR="00E320BF" w:rsidRDefault="00E320BF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17163C" w:rsidRDefault="0017163C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Pr="00450250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37199E" w:rsidRPr="0012556D" w:rsidRDefault="0037199E" w:rsidP="0037199E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37199E" w:rsidRPr="00DE3FB5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37199E" w:rsidRPr="00DE3FB5" w:rsidRDefault="0037199E" w:rsidP="0037199E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jc w:val="center"/>
        <w:rPr>
          <w:rFonts w:cs="Andalus"/>
          <w:i w:val="0"/>
          <w:iCs w:val="0"/>
          <w:sz w:val="36"/>
          <w:szCs w:val="36"/>
          <w:rtl/>
        </w:rPr>
      </w:pPr>
      <w:r w:rsidRPr="0037199E">
        <w:rPr>
          <w:rFonts w:cs="Andalus" w:hint="cs"/>
          <w:i w:val="0"/>
          <w:iCs w:val="0"/>
          <w:sz w:val="36"/>
          <w:szCs w:val="36"/>
          <w:rtl/>
        </w:rPr>
        <w:t>مـــــ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ـــــــن رئ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ـيــــــــــــس ج</w:t>
      </w:r>
      <w:r>
        <w:rPr>
          <w:rFonts w:cs="Andalus" w:hint="cs"/>
          <w:i w:val="0"/>
          <w:iCs w:val="0"/>
          <w:sz w:val="36"/>
          <w:szCs w:val="36"/>
          <w:rtl/>
        </w:rPr>
        <w:t>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م</w:t>
      </w:r>
      <w:r>
        <w:rPr>
          <w:rFonts w:cs="Andalus" w:hint="cs"/>
          <w:i w:val="0"/>
          <w:iCs w:val="0"/>
          <w:sz w:val="36"/>
          <w:szCs w:val="36"/>
          <w:rtl/>
        </w:rPr>
        <w:t>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اع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ة س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لا</w:t>
      </w:r>
    </w:p>
    <w:p w:rsidR="0037199E" w:rsidRPr="00A65FE4" w:rsidRDefault="0037199E" w:rsidP="0037199E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i w:val="0"/>
          <w:iCs w:val="0"/>
          <w:sz w:val="36"/>
          <w:szCs w:val="36"/>
        </w:rPr>
      </w:pPr>
      <w:proofErr w:type="gramStart"/>
      <w:r w:rsidRPr="0037199E">
        <w:rPr>
          <w:rFonts w:cs="Andalus" w:hint="cs"/>
          <w:i w:val="0"/>
          <w:iCs w:val="0"/>
          <w:sz w:val="36"/>
          <w:szCs w:val="36"/>
          <w:rtl/>
        </w:rPr>
        <w:t>الــســيــد</w:t>
      </w:r>
      <w:r>
        <w:rPr>
          <w:rFonts w:cs="Andalus" w:hint="cs"/>
          <w:i w:val="0"/>
          <w:iCs w:val="0"/>
          <w:sz w:val="36"/>
          <w:szCs w:val="36"/>
          <w:rtl/>
        </w:rPr>
        <w:t xml:space="preserve"> 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i w:val="0"/>
          <w:iCs w:val="0"/>
          <w:sz w:val="36"/>
          <w:szCs w:val="36"/>
          <w:rtl/>
        </w:rPr>
        <w:t xml:space="preserve"> م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دي</w:t>
      </w:r>
      <w:r>
        <w:rPr>
          <w:rFonts w:cs="Andalus" w:hint="cs"/>
          <w:i w:val="0"/>
          <w:iCs w:val="0"/>
          <w:sz w:val="36"/>
          <w:szCs w:val="36"/>
          <w:rtl/>
        </w:rPr>
        <w:t>ـــــــــــــ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ر ج</w:t>
      </w:r>
      <w:r>
        <w:rPr>
          <w:rFonts w:cs="Andalus" w:hint="cs"/>
          <w:i w:val="0"/>
          <w:iCs w:val="0"/>
          <w:sz w:val="36"/>
          <w:szCs w:val="36"/>
          <w:rtl/>
        </w:rPr>
        <w:t>ــــــــ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ري</w:t>
      </w:r>
      <w:r>
        <w:rPr>
          <w:rFonts w:cs="Andalus" w:hint="cs"/>
          <w:i w:val="0"/>
          <w:iCs w:val="0"/>
          <w:sz w:val="36"/>
          <w:szCs w:val="36"/>
          <w:rtl/>
        </w:rPr>
        <w:t>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د</w:t>
      </w:r>
      <w:r>
        <w:rPr>
          <w:rFonts w:cs="Andalus" w:hint="cs"/>
          <w:i w:val="0"/>
          <w:iCs w:val="0"/>
          <w:sz w:val="36"/>
          <w:szCs w:val="36"/>
          <w:rtl/>
        </w:rPr>
        <w:t xml:space="preserve">ة 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الأحداث ال</w:t>
      </w:r>
      <w:r>
        <w:rPr>
          <w:rFonts w:cs="Andalus" w:hint="cs"/>
          <w:i w:val="0"/>
          <w:iCs w:val="0"/>
          <w:sz w:val="36"/>
          <w:szCs w:val="36"/>
          <w:rtl/>
        </w:rPr>
        <w:t>ــــــ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م</w:t>
      </w:r>
      <w:r>
        <w:rPr>
          <w:rFonts w:cs="Andalus" w:hint="cs"/>
          <w:i w:val="0"/>
          <w:iCs w:val="0"/>
          <w:sz w:val="36"/>
          <w:szCs w:val="36"/>
          <w:rtl/>
        </w:rPr>
        <w:t>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غرب</w:t>
      </w:r>
      <w:r>
        <w:rPr>
          <w:rFonts w:cs="Andalus" w:hint="cs"/>
          <w:i w:val="0"/>
          <w:iCs w:val="0"/>
          <w:sz w:val="36"/>
          <w:szCs w:val="36"/>
          <w:rtl/>
        </w:rPr>
        <w:t>ــــ</w:t>
      </w:r>
      <w:r w:rsidRPr="0037199E">
        <w:rPr>
          <w:rFonts w:cs="Andalus" w:hint="cs"/>
          <w:i w:val="0"/>
          <w:iCs w:val="0"/>
          <w:sz w:val="36"/>
          <w:szCs w:val="36"/>
          <w:rtl/>
        </w:rPr>
        <w:t>ية</w:t>
      </w:r>
    </w:p>
    <w:p w:rsidR="0037199E" w:rsidRPr="0037199E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b w:val="0"/>
          <w:bCs w:val="0"/>
          <w:i w:val="0"/>
          <w:iCs w:val="0"/>
          <w:sz w:val="32"/>
          <w:szCs w:val="32"/>
          <w:rtl/>
        </w:rPr>
        <w:t xml:space="preserve"> حسان الرباط</w:t>
      </w:r>
    </w:p>
    <w:p w:rsidR="0037199E" w:rsidRDefault="0037199E" w:rsidP="0037199E"/>
    <w:p w:rsidR="0037199E" w:rsidRPr="00323BBD" w:rsidRDefault="0037199E" w:rsidP="0037199E"/>
    <w:p w:rsidR="0037199E" w:rsidRPr="00986D9D" w:rsidRDefault="0037199E" w:rsidP="00986D9D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37199E" w:rsidRDefault="0037199E" w:rsidP="0037199E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37199E" w:rsidRDefault="0037199E" w:rsidP="0037199E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37199E" w:rsidRPr="00D2413F" w:rsidRDefault="0037199E" w:rsidP="0037199E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7199E" w:rsidRDefault="0037199E" w:rsidP="0037199E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7199E" w:rsidRPr="00986D9D" w:rsidRDefault="0037199E" w:rsidP="00986D9D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7199E" w:rsidRPr="0037199E" w:rsidRDefault="0037199E" w:rsidP="0037199E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7199E" w:rsidRPr="00596B42" w:rsidRDefault="0037199E" w:rsidP="0037199E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7199E" w:rsidRPr="00D6163B" w:rsidRDefault="0037199E" w:rsidP="0037199E">
      <w:pPr>
        <w:tabs>
          <w:tab w:val="left" w:pos="7725"/>
        </w:tabs>
        <w:rPr>
          <w:rtl/>
        </w:rPr>
      </w:pPr>
      <w:r>
        <w:tab/>
      </w:r>
    </w:p>
    <w:p w:rsidR="0037199E" w:rsidRDefault="0037199E" w:rsidP="0037199E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b w:val="0"/>
          <w:bCs w:val="0"/>
          <w:sz w:val="32"/>
          <w:szCs w:val="32"/>
          <w:rtl/>
        </w:rPr>
        <w:t xml:space="preserve">         </w:t>
      </w:r>
    </w:p>
    <w:p w:rsidR="0037199E" w:rsidRDefault="0037199E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 w:rsidR="00986D9D">
        <w:rPr>
          <w:sz w:val="32"/>
          <w:szCs w:val="32"/>
          <w:rtl/>
        </w:rPr>
        <w:t>المتعلق</w:t>
      </w:r>
      <w:r w:rsidR="00986D9D"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986D9D" w:rsidRPr="0037199E" w:rsidRDefault="00986D9D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15336B" w:rsidRPr="008640A5" w:rsidRDefault="0015336B" w:rsidP="0015336B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 xml:space="preserve">أشغال التهيئة الحضرية لمدينة سلا    - أشغال تزفيت شارع السلام الشطر الأول   </w:t>
      </w:r>
      <w:r>
        <w:rPr>
          <w:rFonts w:cs="Andalus"/>
          <w:b/>
          <w:bCs/>
          <w:sz w:val="28"/>
          <w:szCs w:val="28"/>
        </w:rPr>
        <w:t xml:space="preserve">   </w:t>
      </w:r>
      <w:r>
        <w:rPr>
          <w:rFonts w:cs="Andalus" w:hint="cs"/>
          <w:b/>
          <w:bCs/>
          <w:sz w:val="28"/>
          <w:szCs w:val="28"/>
          <w:rtl/>
        </w:rPr>
        <w:t>-</w:t>
      </w:r>
    </w:p>
    <w:p w:rsidR="00986D9D" w:rsidRDefault="0037199E" w:rsidP="0037199E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</w:p>
    <w:p w:rsidR="0037199E" w:rsidRPr="008640A5" w:rsidRDefault="0037199E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37199E" w:rsidRPr="008640A5" w:rsidRDefault="0037199E" w:rsidP="0037199E">
      <w:pPr>
        <w:bidi/>
        <w:jc w:val="center"/>
        <w:rPr>
          <w:b/>
          <w:bCs/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Default="0037199E" w:rsidP="0037199E">
      <w:pPr>
        <w:rPr>
          <w:b/>
          <w:bCs/>
          <w:sz w:val="22"/>
          <w:szCs w:val="22"/>
        </w:rPr>
      </w:pPr>
    </w:p>
    <w:p w:rsidR="0037199E" w:rsidRDefault="0037199E" w:rsidP="0037199E">
      <w:pPr>
        <w:rPr>
          <w:b/>
          <w:bCs/>
          <w:sz w:val="22"/>
          <w:szCs w:val="22"/>
          <w:rtl/>
        </w:rPr>
      </w:pPr>
    </w:p>
    <w:p w:rsidR="0037199E" w:rsidRDefault="0037199E" w:rsidP="0037199E">
      <w:pPr>
        <w:bidi/>
        <w:rPr>
          <w:sz w:val="19"/>
          <w:szCs w:val="19"/>
          <w:rtl/>
        </w:rPr>
      </w:pPr>
    </w:p>
    <w:p w:rsidR="0037199E" w:rsidRPr="00450250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37199E" w:rsidRPr="0012556D" w:rsidRDefault="0037199E" w:rsidP="0037199E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37199E" w:rsidRPr="0012556D" w:rsidRDefault="0037199E" w:rsidP="0037199E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37199E" w:rsidRPr="0012556D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37199E" w:rsidRPr="00DE3FB5" w:rsidRDefault="0037199E" w:rsidP="0037199E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37199E" w:rsidRPr="00A511FD" w:rsidRDefault="0037199E" w:rsidP="0037199E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7199E" w:rsidRPr="00A65FE4" w:rsidRDefault="0037199E" w:rsidP="0037199E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37199E" w:rsidRPr="0024467D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7199E" w:rsidRPr="000D3A3D" w:rsidRDefault="0037199E" w:rsidP="0037199E">
      <w:pPr>
        <w:pStyle w:val="Titre5"/>
        <w:tabs>
          <w:tab w:val="left" w:pos="225"/>
          <w:tab w:val="center" w:pos="4950"/>
        </w:tabs>
        <w:spacing w:before="0" w:after="0"/>
        <w:jc w:val="center"/>
        <w:rPr>
          <w:rFonts w:cs="Andalus"/>
          <w:b w:val="0"/>
          <w:bCs w:val="0"/>
          <w:sz w:val="28"/>
          <w:szCs w:val="28"/>
        </w:rPr>
      </w:pPr>
      <w:r w:rsidRPr="000D3A3D">
        <w:rPr>
          <w:rFonts w:cs="Andalus" w:hint="cs"/>
          <w:b w:val="0"/>
          <w:bCs w:val="0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b w:val="0"/>
          <w:bCs w:val="0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b w:val="0"/>
          <w:bCs w:val="0"/>
          <w:sz w:val="28"/>
          <w:szCs w:val="28"/>
          <w:rtl/>
        </w:rPr>
        <w:t xml:space="preserve"> الطابق الثاني الشقة4 الرباط</w:t>
      </w: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7199E" w:rsidRDefault="0037199E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986D9D" w:rsidRDefault="00986D9D" w:rsidP="0037199E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7199E" w:rsidRDefault="0037199E" w:rsidP="0037199E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7199E" w:rsidRPr="00D2413F" w:rsidRDefault="0037199E" w:rsidP="0037199E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37199E" w:rsidRDefault="0037199E" w:rsidP="0037199E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7199E" w:rsidRPr="00DC3E20" w:rsidRDefault="0037199E" w:rsidP="0037199E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7199E" w:rsidRDefault="0037199E" w:rsidP="0037199E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7199E" w:rsidRDefault="0037199E" w:rsidP="0037199E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DC3E20">
        <w:rPr>
          <w:rFonts w:cs="Andalus" w:hint="cs"/>
          <w:rtl/>
        </w:rPr>
        <w:t xml:space="preserve">                                  </w:t>
      </w:r>
      <w:r w:rsidRPr="000D3A3D">
        <w:rPr>
          <w:rFonts w:cs="Andalus" w:hint="cs"/>
          <w:sz w:val="24"/>
          <w:szCs w:val="24"/>
          <w:rtl/>
        </w:rPr>
        <w:t xml:space="preserve">ســـــــــلام تــــــــام بــوجـــــــود </w:t>
      </w:r>
      <w:proofErr w:type="gramStart"/>
      <w:r w:rsidRPr="000D3A3D">
        <w:rPr>
          <w:rFonts w:cs="Andalus" w:hint="cs"/>
          <w:sz w:val="24"/>
          <w:szCs w:val="24"/>
          <w:rtl/>
        </w:rPr>
        <w:t>مـولانـــــــــــا</w:t>
      </w:r>
      <w:proofErr w:type="gramEnd"/>
      <w:r w:rsidRPr="000D3A3D">
        <w:rPr>
          <w:rFonts w:cs="Andalus" w:hint="cs"/>
          <w:sz w:val="24"/>
          <w:szCs w:val="24"/>
          <w:rtl/>
        </w:rPr>
        <w:t xml:space="preserve"> الإمـــــــام</w:t>
      </w:r>
    </w:p>
    <w:p w:rsidR="0037199E" w:rsidRPr="00596B42" w:rsidRDefault="0037199E" w:rsidP="0037199E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37199E" w:rsidRPr="00D6163B" w:rsidRDefault="0037199E" w:rsidP="0037199E">
      <w:pPr>
        <w:tabs>
          <w:tab w:val="left" w:pos="7725"/>
        </w:tabs>
        <w:rPr>
          <w:rtl/>
        </w:rPr>
      </w:pPr>
      <w:r>
        <w:tab/>
      </w:r>
    </w:p>
    <w:p w:rsidR="0037199E" w:rsidRDefault="0037199E" w:rsidP="0037199E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b w:val="0"/>
          <w:bCs w:val="0"/>
          <w:sz w:val="32"/>
          <w:szCs w:val="32"/>
          <w:rtl/>
        </w:rPr>
        <w:t xml:space="preserve">          </w:t>
      </w:r>
    </w:p>
    <w:p w:rsidR="00986D9D" w:rsidRDefault="00465ACE" w:rsidP="00986D9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r w:rsidR="00986D9D"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="00986D9D" w:rsidRPr="0037199E">
        <w:rPr>
          <w:sz w:val="32"/>
          <w:szCs w:val="32"/>
          <w:rtl/>
        </w:rPr>
        <w:t>مـنـكــم  نشر</w:t>
      </w:r>
      <w:proofErr w:type="gramEnd"/>
      <w:r w:rsidR="00986D9D"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 w:rsidR="00986D9D">
        <w:rPr>
          <w:sz w:val="32"/>
          <w:szCs w:val="32"/>
          <w:rtl/>
        </w:rPr>
        <w:t>المتعلق</w:t>
      </w:r>
      <w:r w:rsidR="00986D9D">
        <w:rPr>
          <w:rFonts w:hint="cs"/>
          <w:sz w:val="32"/>
          <w:szCs w:val="32"/>
          <w:rtl/>
        </w:rPr>
        <w:t xml:space="preserve">: </w:t>
      </w:r>
      <w:r w:rsidR="00986D9D" w:rsidRPr="0037199E">
        <w:rPr>
          <w:sz w:val="32"/>
          <w:szCs w:val="32"/>
          <w:rtl/>
        </w:rPr>
        <w:t xml:space="preserve"> </w:t>
      </w:r>
    </w:p>
    <w:p w:rsidR="00986D9D" w:rsidRPr="0037199E" w:rsidRDefault="00986D9D" w:rsidP="00986D9D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986D9D" w:rsidRPr="008640A5" w:rsidRDefault="00986D9D" w:rsidP="005E2B83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  <w:r>
        <w:rPr>
          <w:rFonts w:cs="Andalus" w:hint="cs"/>
          <w:b/>
          <w:bCs/>
          <w:sz w:val="28"/>
          <w:szCs w:val="28"/>
          <w:rtl/>
        </w:rPr>
        <w:t>أشغال التهيئة الحضرية لمدينة سلا</w:t>
      </w:r>
      <w:r w:rsidR="0015336B">
        <w:rPr>
          <w:rFonts w:cs="Andalus" w:hint="cs"/>
          <w:b/>
          <w:bCs/>
          <w:sz w:val="28"/>
          <w:szCs w:val="28"/>
          <w:rtl/>
        </w:rPr>
        <w:t xml:space="preserve">  - أشغال تزفيت شارع السلام الشطر الأول  </w:t>
      </w:r>
      <w:r>
        <w:rPr>
          <w:rFonts w:cs="Andalus" w:hint="cs"/>
          <w:b/>
          <w:bCs/>
          <w:sz w:val="28"/>
          <w:szCs w:val="28"/>
          <w:rtl/>
        </w:rPr>
        <w:t xml:space="preserve"> </w:t>
      </w:r>
      <w:r w:rsidR="0015336B">
        <w:rPr>
          <w:rFonts w:cs="Andalus"/>
          <w:b/>
          <w:bCs/>
          <w:sz w:val="28"/>
          <w:szCs w:val="28"/>
        </w:rPr>
        <w:t xml:space="preserve">   </w:t>
      </w:r>
      <w:r>
        <w:rPr>
          <w:rFonts w:cs="Andalus" w:hint="cs"/>
          <w:b/>
          <w:bCs/>
          <w:sz w:val="28"/>
          <w:szCs w:val="28"/>
          <w:rtl/>
        </w:rPr>
        <w:t>-</w:t>
      </w:r>
    </w:p>
    <w:p w:rsidR="00986D9D" w:rsidRDefault="00986D9D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986D9D" w:rsidRDefault="00986D9D" w:rsidP="00986D9D">
      <w:pPr>
        <w:bidi/>
        <w:rPr>
          <w:b/>
          <w:bCs/>
          <w:sz w:val="40"/>
          <w:szCs w:val="40"/>
          <w:rtl/>
        </w:rPr>
      </w:pPr>
    </w:p>
    <w:p w:rsidR="00986D9D" w:rsidRPr="008640A5" w:rsidRDefault="00986D9D" w:rsidP="00986D9D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986D9D" w:rsidRPr="008640A5" w:rsidRDefault="00986D9D" w:rsidP="00986D9D">
      <w:pPr>
        <w:bidi/>
        <w:jc w:val="center"/>
        <w:rPr>
          <w:b/>
          <w:bCs/>
          <w:sz w:val="19"/>
          <w:szCs w:val="19"/>
          <w:rtl/>
        </w:rPr>
      </w:pPr>
    </w:p>
    <w:p w:rsidR="00986D9D" w:rsidRDefault="00986D9D" w:rsidP="00986D9D">
      <w:pPr>
        <w:bidi/>
        <w:rPr>
          <w:sz w:val="19"/>
          <w:szCs w:val="19"/>
          <w:rtl/>
        </w:rPr>
      </w:pPr>
    </w:p>
    <w:p w:rsidR="0037199E" w:rsidRDefault="0037199E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986D9D" w:rsidRPr="008640A5" w:rsidRDefault="00986D9D" w:rsidP="0037199E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37199E" w:rsidRDefault="0037199E" w:rsidP="000D690C">
      <w:pPr>
        <w:rPr>
          <w:b/>
          <w:bCs/>
          <w:sz w:val="22"/>
          <w:szCs w:val="22"/>
        </w:rPr>
      </w:pPr>
    </w:p>
    <w:p w:rsidR="0037199E" w:rsidRPr="002551B6" w:rsidRDefault="0037199E" w:rsidP="000D690C">
      <w:pPr>
        <w:rPr>
          <w:b/>
          <w:bCs/>
          <w:sz w:val="22"/>
          <w:szCs w:val="22"/>
        </w:rPr>
      </w:pPr>
    </w:p>
    <w:p w:rsidR="000D690C" w:rsidRPr="002551B6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2551B6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2551B6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2551B6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2551B6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2551B6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Pr="002551B6">
        <w:rPr>
          <w:rFonts w:cs="Andalus" w:hint="cs"/>
          <w:b/>
          <w:bCs/>
          <w:sz w:val="20"/>
          <w:szCs w:val="20"/>
          <w:rtl/>
        </w:rPr>
        <w:t xml:space="preserve"> سلا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الإدارة العامة للمصالح </w:t>
      </w:r>
    </w:p>
    <w:p w:rsidR="000D690C" w:rsidRPr="002551B6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2551B6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9F2260" w:rsidRPr="002551B6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15336B" w:rsidRDefault="000D690C" w:rsidP="0015336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2551B6">
        <w:rPr>
          <w:rFonts w:cs="Andalus" w:hint="cs"/>
          <w:b/>
          <w:bCs/>
          <w:sz w:val="28"/>
          <w:szCs w:val="28"/>
          <w:u w:val="single"/>
          <w:rtl/>
        </w:rPr>
        <w:t>إع</w:t>
      </w:r>
      <w:r w:rsidR="0015336B">
        <w:rPr>
          <w:rFonts w:cs="Andalus" w:hint="cs"/>
          <w:b/>
          <w:bCs/>
          <w:sz w:val="28"/>
          <w:szCs w:val="28"/>
          <w:u w:val="single"/>
          <w:rtl/>
        </w:rPr>
        <w:t>ــلان</w:t>
      </w:r>
      <w:proofErr w:type="gramEnd"/>
      <w:r w:rsidR="0015336B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</w:t>
      </w:r>
    </w:p>
    <w:p w:rsidR="00D05E9C" w:rsidRPr="002551B6" w:rsidRDefault="003052BF" w:rsidP="0015336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u w:val="single"/>
        </w:rPr>
        <w:t>17</w:t>
      </w:r>
      <w:r w:rsidR="0015336B">
        <w:rPr>
          <w:rFonts w:cs="Andalus"/>
          <w:b/>
          <w:bCs/>
          <w:sz w:val="28"/>
          <w:szCs w:val="28"/>
          <w:u w:val="single"/>
        </w:rPr>
        <w:t xml:space="preserve">/CS/2018           </w:t>
      </w:r>
    </w:p>
    <w:p w:rsidR="00D05E9C" w:rsidRPr="002551B6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2551B6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404436" w:rsidRPr="002551B6" w:rsidRDefault="00404436" w:rsidP="003052B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proofErr w:type="gramStart"/>
      <w:r>
        <w:rPr>
          <w:rFonts w:hint="cs"/>
          <w:b/>
          <w:bCs/>
          <w:rtl/>
        </w:rPr>
        <w:t xml:space="preserve">يوم </w:t>
      </w:r>
      <w:r w:rsidR="003052BF">
        <w:rPr>
          <w:rFonts w:hint="cs"/>
          <w:b/>
          <w:bCs/>
          <w:rtl/>
        </w:rPr>
        <w:t xml:space="preserve"> الخميس</w:t>
      </w:r>
      <w:proofErr w:type="gramEnd"/>
      <w:r w:rsidR="003052BF">
        <w:rPr>
          <w:rFonts w:hint="cs"/>
          <w:b/>
          <w:bCs/>
          <w:rtl/>
        </w:rPr>
        <w:t xml:space="preserve"> 16 غشت </w:t>
      </w:r>
      <w:r>
        <w:rPr>
          <w:rFonts w:hint="cs"/>
          <w:b/>
          <w:bCs/>
          <w:rtl/>
        </w:rPr>
        <w:t xml:space="preserve"> 2018 على الساعة </w:t>
      </w:r>
      <w:r w:rsidR="003052BF">
        <w:rPr>
          <w:rFonts w:hint="cs"/>
          <w:b/>
          <w:bCs/>
          <w:rtl/>
        </w:rPr>
        <w:t xml:space="preserve">الحادية عشرة صباحا </w:t>
      </w:r>
      <w:r>
        <w:rPr>
          <w:rFonts w:hint="cs"/>
          <w:b/>
          <w:bCs/>
          <w:rtl/>
        </w:rPr>
        <w:t>.</w:t>
      </w:r>
    </w:p>
    <w:p w:rsidR="000D690C" w:rsidRPr="002551B6" w:rsidRDefault="000D690C" w:rsidP="000D690C"/>
    <w:p w:rsidR="000D690C" w:rsidRPr="002551B6" w:rsidRDefault="000D690C" w:rsidP="00B751F8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2551B6"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2551B6"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 w:rsidRPr="002551B6"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2551B6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عروض </w:t>
      </w:r>
      <w:r w:rsidR="00B751F8" w:rsidRPr="002551B6">
        <w:rPr>
          <w:rFonts w:cs="Arabic Transparent" w:hint="cs"/>
          <w:b w:val="0"/>
          <w:bCs w:val="0"/>
          <w:sz w:val="24"/>
          <w:szCs w:val="24"/>
          <w:rtl/>
        </w:rPr>
        <w:t>ال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أثمان </w:t>
      </w:r>
      <w:r w:rsidR="00B751F8" w:rsidRPr="002551B6">
        <w:rPr>
          <w:rFonts w:cs="Arabic Transparent" w:hint="cs"/>
          <w:b w:val="0"/>
          <w:bCs w:val="0"/>
          <w:sz w:val="24"/>
          <w:szCs w:val="24"/>
          <w:rtl/>
        </w:rPr>
        <w:t xml:space="preserve">التالية </w:t>
      </w:r>
      <w:r w:rsidRPr="002551B6">
        <w:rPr>
          <w:rFonts w:cs="Arabic Transparent" w:hint="cs"/>
          <w:sz w:val="24"/>
          <w:szCs w:val="24"/>
          <w:rtl/>
        </w:rPr>
        <w:t xml:space="preserve"> </w:t>
      </w:r>
      <w:r w:rsidRPr="002551B6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Pr="002551B6" w:rsidRDefault="000D690C" w:rsidP="000D690C">
      <w:pPr>
        <w:tabs>
          <w:tab w:val="left" w:pos="7185"/>
        </w:tabs>
        <w:rPr>
          <w:rtl/>
        </w:rPr>
      </w:pPr>
      <w:r w:rsidRPr="002551B6">
        <w:tab/>
      </w:r>
    </w:p>
    <w:p w:rsidR="000D690C" w:rsidRPr="002551B6" w:rsidRDefault="00213DB1" w:rsidP="00213DB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Fonts w:ascii="Arial Black" w:hAnsi="Arial Black" w:cs="Andalus"/>
          <w:b/>
          <w:bCs/>
          <w:sz w:val="36"/>
          <w:szCs w:val="36"/>
        </w:rPr>
      </w:pPr>
      <w:r w:rsidRPr="002551B6">
        <w:rPr>
          <w:rFonts w:ascii="Arial Black" w:hAnsi="Arial Black" w:cs="Andalus"/>
          <w:b/>
          <w:bCs/>
          <w:sz w:val="36"/>
          <w:szCs w:val="36"/>
          <w:rtl/>
        </w:rPr>
        <w:t>أشغال تزفيت شارع السلام الشطر الأول  -</w:t>
      </w:r>
      <w:r w:rsidR="00D80293" w:rsidRPr="002551B6">
        <w:rPr>
          <w:rFonts w:ascii="Arial Black" w:hAnsi="Arial Black"/>
          <w:b/>
          <w:bCs/>
          <w:sz w:val="36"/>
          <w:szCs w:val="36"/>
        </w:rPr>
        <w:t>-</w:t>
      </w:r>
      <w:r w:rsidR="00D80293" w:rsidRPr="002551B6">
        <w:rPr>
          <w:rFonts w:ascii="Arial Black" w:hAnsi="Arial Black"/>
          <w:b/>
          <w:bCs/>
          <w:sz w:val="36"/>
          <w:szCs w:val="36"/>
          <w:rtl/>
        </w:rPr>
        <w:t xml:space="preserve"> </w:t>
      </w:r>
      <w:r w:rsidR="00D80293" w:rsidRPr="002551B6">
        <w:rPr>
          <w:rFonts w:ascii="Arial Black" w:hAnsi="Arial Black" w:cs="Andalus"/>
          <w:b/>
          <w:bCs/>
          <w:sz w:val="36"/>
          <w:szCs w:val="36"/>
          <w:rtl/>
        </w:rPr>
        <w:t xml:space="preserve">أشغال التهيئة الحضرية لمدينة سلا  </w:t>
      </w:r>
      <w:r w:rsidR="00D80293" w:rsidRPr="002551B6">
        <w:rPr>
          <w:rFonts w:ascii="Arial Black" w:hAnsi="Arial Black" w:cs="Andalus"/>
          <w:b/>
          <w:bCs/>
          <w:sz w:val="36"/>
          <w:szCs w:val="36"/>
        </w:rPr>
        <w:t xml:space="preserve"> </w:t>
      </w:r>
      <w:r w:rsidR="00D80293" w:rsidRPr="002551B6">
        <w:rPr>
          <w:rFonts w:ascii="Arial Black" w:hAnsi="Arial Black" w:cs="Andalus"/>
          <w:b/>
          <w:bCs/>
          <w:sz w:val="36"/>
          <w:szCs w:val="36"/>
          <w:rtl/>
        </w:rPr>
        <w:t>-</w:t>
      </w:r>
    </w:p>
    <w:p w:rsidR="004D3CEB" w:rsidRPr="002551B6" w:rsidRDefault="004D3CEB" w:rsidP="004D3CEB">
      <w:pPr>
        <w:shd w:val="clear" w:color="auto" w:fill="FFFFFF" w:themeFill="background1"/>
        <w:bidi/>
        <w:rPr>
          <w:rFonts w:ascii="Arial Black" w:hAnsi="Arial Black" w:cs="Arabic Transparent"/>
          <w:sz w:val="36"/>
          <w:szCs w:val="36"/>
        </w:rPr>
      </w:pPr>
    </w:p>
    <w:p w:rsidR="004D3CEB" w:rsidRPr="002551B6" w:rsidRDefault="004D3CEB" w:rsidP="004D3CEB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2551B6">
        <w:rPr>
          <w:rFonts w:cs="Arabic Transparent"/>
          <w:sz w:val="22"/>
          <w:szCs w:val="22"/>
          <w:rtl/>
        </w:rPr>
        <w:t xml:space="preserve">يمكن سحب </w:t>
      </w:r>
      <w:r w:rsidRPr="002551B6">
        <w:rPr>
          <w:rFonts w:cs="Arabic Transparent" w:hint="cs"/>
          <w:sz w:val="22"/>
          <w:szCs w:val="22"/>
          <w:rtl/>
        </w:rPr>
        <w:t>ملف طلب</w:t>
      </w:r>
      <w:r w:rsidRPr="002551B6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 w:rsidRPr="002551B6">
        <w:rPr>
          <w:rFonts w:cs="Arabic Transparent" w:hint="cs"/>
          <w:sz w:val="22"/>
          <w:szCs w:val="22"/>
          <w:rtl/>
        </w:rPr>
        <w:t xml:space="preserve">ا لكائن بباب </w:t>
      </w:r>
      <w:proofErr w:type="spellStart"/>
      <w:r w:rsidRPr="002551B6">
        <w:rPr>
          <w:rFonts w:cs="Arabic Transparent" w:hint="cs"/>
          <w:sz w:val="22"/>
          <w:szCs w:val="22"/>
          <w:rtl/>
        </w:rPr>
        <w:t>بوحاجة</w:t>
      </w:r>
      <w:proofErr w:type="spellEnd"/>
      <w:r w:rsidRPr="002551B6"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2551B6">
        <w:rPr>
          <w:rFonts w:cs="Arabic Transparent"/>
          <w:sz w:val="22"/>
          <w:szCs w:val="22"/>
          <w:rtl/>
        </w:rPr>
        <w:t xml:space="preserve">و يمكن كذلك </w:t>
      </w:r>
      <w:r w:rsidRPr="002551B6">
        <w:rPr>
          <w:rFonts w:cs="Arabic Transparent" w:hint="cs"/>
          <w:sz w:val="22"/>
          <w:szCs w:val="22"/>
          <w:rtl/>
        </w:rPr>
        <w:t xml:space="preserve">تحميله </w:t>
      </w:r>
      <w:r w:rsidRPr="002551B6">
        <w:rPr>
          <w:rFonts w:cs="Arabic Transparent"/>
          <w:sz w:val="22"/>
          <w:szCs w:val="22"/>
          <w:rtl/>
        </w:rPr>
        <w:t xml:space="preserve"> الكترونيا من بوابة صفقات </w:t>
      </w:r>
      <w:r w:rsidRPr="002551B6">
        <w:rPr>
          <w:rFonts w:cs="Arabic Transparent" w:hint="cs"/>
          <w:sz w:val="22"/>
          <w:szCs w:val="22"/>
          <w:rtl/>
        </w:rPr>
        <w:t>الدولة:</w:t>
      </w:r>
    </w:p>
    <w:p w:rsidR="004D3CEB" w:rsidRPr="002551B6" w:rsidRDefault="0094539C" w:rsidP="004D3CEB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b/>
          <w:bCs/>
          <w:u w:val="single"/>
          <w:rtl/>
        </w:rPr>
      </w:pPr>
      <w:hyperlink r:id="rId5" w:history="1">
        <w:r w:rsidR="004D3CEB" w:rsidRPr="002551B6">
          <w:rPr>
            <w:rStyle w:val="Lienhypertexte"/>
            <w:rFonts w:cs="Arabic Transparent"/>
            <w:b/>
            <w:bCs/>
            <w:color w:val="auto"/>
          </w:rPr>
          <w:t>www.marchéspublics.gov.ma</w:t>
        </w:r>
      </w:hyperlink>
    </w:p>
    <w:p w:rsidR="004D3CEB" w:rsidRPr="002551B6" w:rsidRDefault="004D3CEB" w:rsidP="004D3CEB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2551B6" w:rsidRDefault="00325B28" w:rsidP="004D3CEB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2551B6">
        <w:rPr>
          <w:rFonts w:cs="Arabic Transparent" w:hint="cs"/>
          <w:sz w:val="22"/>
          <w:szCs w:val="22"/>
          <w:rtl/>
        </w:rPr>
        <w:t>* مبلغ الضمان المؤقـت</w:t>
      </w:r>
      <w:r w:rsidR="004D3CEB" w:rsidRPr="002551B6">
        <w:rPr>
          <w:rFonts w:cs="Arabic Transparent" w:hint="cs"/>
          <w:sz w:val="22"/>
          <w:szCs w:val="22"/>
          <w:rtl/>
        </w:rPr>
        <w:t xml:space="preserve"> محدد </w:t>
      </w:r>
      <w:proofErr w:type="gramStart"/>
      <w:r w:rsidR="004D3CEB" w:rsidRPr="002551B6">
        <w:rPr>
          <w:rFonts w:cs="Arabic Transparent" w:hint="cs"/>
          <w:sz w:val="22"/>
          <w:szCs w:val="22"/>
          <w:rtl/>
        </w:rPr>
        <w:t xml:space="preserve">في </w:t>
      </w:r>
      <w:r w:rsidRPr="002551B6">
        <w:rPr>
          <w:rFonts w:cs="Arabic Transparent" w:hint="cs"/>
          <w:sz w:val="22"/>
          <w:szCs w:val="22"/>
          <w:rtl/>
        </w:rPr>
        <w:t xml:space="preserve"> </w:t>
      </w:r>
      <w:r w:rsidRPr="002551B6">
        <w:rPr>
          <w:rFonts w:ascii="Arial Black" w:hAnsi="Arial Black" w:cs="Arabic Transparent" w:hint="cs"/>
          <w:sz w:val="22"/>
          <w:szCs w:val="22"/>
          <w:rtl/>
        </w:rPr>
        <w:t>00</w:t>
      </w:r>
      <w:proofErr w:type="gramEnd"/>
      <w:r w:rsidRPr="002551B6">
        <w:rPr>
          <w:rFonts w:ascii="Arial Black" w:hAnsi="Arial Black" w:cs="Arabic Transparent"/>
          <w:sz w:val="22"/>
          <w:szCs w:val="22"/>
          <w:rtl/>
        </w:rPr>
        <w:t xml:space="preserve">, 000 </w:t>
      </w:r>
      <w:r w:rsidR="000B1B46" w:rsidRPr="002551B6">
        <w:rPr>
          <w:rFonts w:ascii="Arial Black" w:hAnsi="Arial Black" w:cs="Arabic Transparent"/>
          <w:sz w:val="22"/>
          <w:szCs w:val="22"/>
        </w:rPr>
        <w:t>30</w:t>
      </w:r>
      <w:r w:rsidRPr="002551B6">
        <w:rPr>
          <w:rFonts w:ascii="Arial Black" w:hAnsi="Arial Black" w:cs="Arabic Transparent"/>
          <w:sz w:val="22"/>
          <w:szCs w:val="22"/>
          <w:rtl/>
        </w:rPr>
        <w:t xml:space="preserve"> درهم (</w:t>
      </w:r>
      <w:r w:rsidR="00D72119" w:rsidRPr="002551B6">
        <w:rPr>
          <w:rFonts w:ascii="Arial Black" w:hAnsi="Arial Black" w:cs="Arabic Transparent" w:hint="cs"/>
          <w:sz w:val="22"/>
          <w:szCs w:val="22"/>
          <w:rtl/>
        </w:rPr>
        <w:t>ثلاثون</w:t>
      </w:r>
      <w:r w:rsidRPr="002551B6">
        <w:rPr>
          <w:rFonts w:ascii="Arial Black" w:hAnsi="Arial Black" w:cs="Arabic Transparent"/>
          <w:sz w:val="22"/>
          <w:szCs w:val="22"/>
          <w:rtl/>
        </w:rPr>
        <w:t xml:space="preserve">   ألف درهم) </w:t>
      </w:r>
    </w:p>
    <w:p w:rsidR="000D690C" w:rsidRPr="002551B6" w:rsidRDefault="000D690C" w:rsidP="00CC64D2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  <w:rtl/>
        </w:rPr>
      </w:pPr>
    </w:p>
    <w:p w:rsidR="000D690C" w:rsidRPr="002551B6" w:rsidRDefault="000D690C" w:rsidP="00622861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2551B6">
        <w:rPr>
          <w:rFonts w:ascii="Arial Black" w:hAnsi="Arial Black" w:cs="Arabic Transparent" w:hint="cs"/>
          <w:sz w:val="22"/>
          <w:szCs w:val="22"/>
          <w:rtl/>
        </w:rPr>
        <w:t xml:space="preserve">* مبلغ كلفة تقدير الشراء </w:t>
      </w:r>
      <w:r w:rsidR="004D3CEB" w:rsidRPr="002551B6">
        <w:rPr>
          <w:rFonts w:ascii="Arial Black" w:hAnsi="Arial Black" w:cs="Arabic Transparent" w:hint="cs"/>
          <w:sz w:val="22"/>
          <w:szCs w:val="22"/>
          <w:rtl/>
        </w:rPr>
        <w:t xml:space="preserve"> حدد </w:t>
      </w:r>
      <w:r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في</w:t>
      </w:r>
      <w:r w:rsidR="00802A8A" w:rsidRPr="002551B6">
        <w:rPr>
          <w:rFonts w:ascii="Arial Black" w:hAnsi="Arial Black" w:cs="Arabic Transparent" w:hint="cs"/>
          <w:sz w:val="22"/>
          <w:szCs w:val="22"/>
          <w:rtl/>
        </w:rPr>
        <w:t>00</w:t>
      </w:r>
      <w:r w:rsidR="00802A8A" w:rsidRPr="002551B6">
        <w:rPr>
          <w:rFonts w:ascii="Arial Black" w:hAnsi="Arial Black" w:cs="Arabic Transparent"/>
          <w:sz w:val="22"/>
          <w:szCs w:val="22"/>
          <w:rtl/>
        </w:rPr>
        <w:t xml:space="preserve">, </w:t>
      </w:r>
      <w:r w:rsidR="00802A8A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="00604692" w:rsidRPr="002551B6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0</w:t>
      </w:r>
      <w:r w:rsidR="00D72119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7</w:t>
      </w:r>
      <w:r w:rsidR="00325B28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0 </w:t>
      </w:r>
      <w:r w:rsidR="00604692" w:rsidRPr="002551B6">
        <w:rPr>
          <w:rFonts w:ascii="Arial Black" w:hAnsi="Arial Black" w:cs="Arabic Transparent"/>
          <w:sz w:val="22"/>
          <w:szCs w:val="22"/>
          <w:shd w:val="clear" w:color="auto" w:fill="FFFFFF" w:themeFill="background1"/>
        </w:rPr>
        <w:t>1.691</w:t>
      </w:r>
      <w:r w:rsidR="00325B28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</w:t>
      </w:r>
      <w:r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 xml:space="preserve"> درهم</w:t>
      </w:r>
      <w:r w:rsidR="00802A8A" w:rsidRPr="002551B6">
        <w:rPr>
          <w:rFonts w:ascii="Arial Black" w:hAnsi="Arial Black" w:cs="Arabic Transparent" w:hint="cs"/>
          <w:sz w:val="22"/>
          <w:szCs w:val="22"/>
          <w:shd w:val="clear" w:color="auto" w:fill="FFFFFF" w:themeFill="background1"/>
          <w:rtl/>
        </w:rPr>
        <w:t>ا</w:t>
      </w:r>
      <w:r w:rsidR="00802A8A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622861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(مليون</w:t>
      </w:r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FB45A0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62DFA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و </w:t>
      </w:r>
      <w:r w:rsidR="009F586E">
        <w:rPr>
          <w:rFonts w:ascii="Arial Black" w:hAnsi="Arial Black" w:cs="Arabic Transparent" w:hint="cs"/>
          <w:b/>
          <w:bCs/>
          <w:sz w:val="22"/>
          <w:szCs w:val="22"/>
          <w:rtl/>
        </w:rPr>
        <w:t>ست</w:t>
      </w:r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9F586E">
        <w:rPr>
          <w:rFonts w:ascii="Arial Black" w:hAnsi="Arial Black" w:cs="Arabic Transparent"/>
          <w:b/>
          <w:bCs/>
          <w:sz w:val="22"/>
          <w:szCs w:val="22"/>
        </w:rPr>
        <w:t xml:space="preserve"> </w:t>
      </w:r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مائة و واحد و تسعون </w:t>
      </w:r>
      <w:proofErr w:type="spellStart"/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الف</w:t>
      </w:r>
      <w:proofErr w:type="spellEnd"/>
      <w:r w:rsidR="0060469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CC64D2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</w:t>
      </w:r>
      <w:r w:rsidR="00D72119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سبعمائة </w:t>
      </w:r>
      <w:proofErr w:type="gramStart"/>
      <w:r w:rsidR="00B94379" w:rsidRPr="002551B6">
        <w:rPr>
          <w:rFonts w:ascii="Arial Black" w:hAnsi="Arial Black" w:cs="Arabic Transparent" w:hint="cs"/>
          <w:b/>
          <w:bCs/>
          <w:sz w:val="22"/>
          <w:szCs w:val="22"/>
          <w:rtl/>
        </w:rPr>
        <w:t>درهم</w:t>
      </w:r>
      <w:r w:rsidR="00B94379" w:rsidRPr="002551B6">
        <w:rPr>
          <w:rFonts w:ascii="Arial Black" w:hAnsi="Arial Black" w:cs="Arabic Transparent" w:hint="cs"/>
          <w:sz w:val="22"/>
          <w:szCs w:val="22"/>
          <w:rtl/>
        </w:rPr>
        <w:t xml:space="preserve"> </w:t>
      </w:r>
      <w:r w:rsidR="00B94379" w:rsidRPr="002551B6">
        <w:rPr>
          <w:rFonts w:cs="Arabic Transparent" w:hint="cs"/>
          <w:b/>
          <w:bCs/>
          <w:sz w:val="22"/>
          <w:szCs w:val="22"/>
          <w:shd w:val="clear" w:color="auto" w:fill="FFFFFF" w:themeFill="background1"/>
          <w:rtl/>
        </w:rPr>
        <w:t>)</w:t>
      </w:r>
      <w:proofErr w:type="gramEnd"/>
      <w:r w:rsidR="00B94379" w:rsidRPr="002551B6">
        <w:rPr>
          <w:rFonts w:cs="Arabic Transparent" w:hint="cs"/>
          <w:b/>
          <w:bCs/>
          <w:sz w:val="22"/>
          <w:szCs w:val="22"/>
          <w:shd w:val="clear" w:color="auto" w:fill="FFFFFF" w:themeFill="background1"/>
          <w:rtl/>
        </w:rPr>
        <w:t xml:space="preserve"> </w:t>
      </w:r>
    </w:p>
    <w:p w:rsidR="000D690C" w:rsidRPr="002551B6" w:rsidRDefault="000D690C" w:rsidP="00CC64D2">
      <w:pPr>
        <w:shd w:val="clear" w:color="auto" w:fill="FFFFFF" w:themeFill="background1"/>
        <w:bidi/>
        <w:rPr>
          <w:rFonts w:cs="Arabic Transparent"/>
          <w:sz w:val="22"/>
          <w:szCs w:val="22"/>
        </w:rPr>
      </w:pPr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 w:rsidRPr="002551B6">
        <w:rPr>
          <w:rFonts w:cs="Arabic Transparent" w:hint="cs"/>
          <w:sz w:val="22"/>
          <w:szCs w:val="22"/>
          <w:rtl/>
        </w:rPr>
        <w:t>يجب</w:t>
      </w:r>
      <w:proofErr w:type="gramEnd"/>
      <w:r w:rsidRPr="002551B6"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من</w:t>
      </w:r>
      <w:r w:rsidRPr="002551B6">
        <w:rPr>
          <w:rFonts w:cs="Arabic Transparent"/>
          <w:sz w:val="22"/>
          <w:szCs w:val="22"/>
          <w:rtl/>
        </w:rPr>
        <w:t xml:space="preserve"> المرسوم رقم </w:t>
      </w:r>
      <w:r w:rsidRPr="002551B6">
        <w:rPr>
          <w:rFonts w:cs="Arabic Transparent" w:hint="cs"/>
          <w:sz w:val="22"/>
          <w:szCs w:val="22"/>
          <w:rtl/>
        </w:rPr>
        <w:t xml:space="preserve">349-12-2 </w:t>
      </w:r>
      <w:r w:rsidRPr="002551B6">
        <w:rPr>
          <w:rFonts w:cs="Arabic Transparent"/>
          <w:sz w:val="22"/>
          <w:szCs w:val="22"/>
          <w:rtl/>
        </w:rPr>
        <w:t xml:space="preserve"> </w:t>
      </w:r>
      <w:r w:rsidRPr="002551B6"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D72119" w:rsidRPr="002551B6" w:rsidRDefault="00D72119" w:rsidP="00D7211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2551B6">
        <w:rPr>
          <w:rFonts w:cs="Arabic Transparent"/>
          <w:rtl/>
        </w:rPr>
        <w:t>و يمكن للمتنافسين</w:t>
      </w:r>
      <w:r w:rsidR="004D3CEB" w:rsidRPr="002551B6">
        <w:rPr>
          <w:rFonts w:cs="Arabic Transparent" w:hint="cs"/>
          <w:rtl/>
        </w:rPr>
        <w:t xml:space="preserve"> </w:t>
      </w:r>
      <w:proofErr w:type="gramStart"/>
      <w:r w:rsidR="004D3CEB" w:rsidRPr="002551B6">
        <w:rPr>
          <w:rFonts w:cs="Arabic Transparent" w:hint="cs"/>
          <w:rtl/>
        </w:rPr>
        <w:t xml:space="preserve">إما </w:t>
      </w:r>
      <w:r w:rsidRPr="002551B6">
        <w:rPr>
          <w:rFonts w:cs="Arabic Transparent"/>
          <w:rtl/>
        </w:rPr>
        <w:t>:</w:t>
      </w:r>
      <w:proofErr w:type="gramEnd"/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1- إيداع</w:t>
      </w:r>
      <w:r w:rsidRPr="002551B6">
        <w:rPr>
          <w:rFonts w:cs="Arabic Transparent"/>
          <w:rtl/>
        </w:rPr>
        <w:t xml:space="preserve"> </w:t>
      </w:r>
      <w:proofErr w:type="spellStart"/>
      <w:r w:rsidRPr="002551B6">
        <w:rPr>
          <w:rFonts w:cs="Arabic Transparent"/>
          <w:rtl/>
        </w:rPr>
        <w:t>اظرفتهم</w:t>
      </w:r>
      <w:proofErr w:type="spellEnd"/>
      <w:r w:rsidRPr="002551B6">
        <w:rPr>
          <w:rFonts w:cs="Arabic Transparent"/>
          <w:rtl/>
        </w:rPr>
        <w:t xml:space="preserve"> مقابل وصل بمكتب الضبط التابع للجماعة لسلا</w:t>
      </w:r>
      <w:r w:rsidRPr="002551B6">
        <w:rPr>
          <w:rFonts w:cs="Arabic Transparent" w:hint="cs"/>
          <w:rtl/>
        </w:rPr>
        <w:t xml:space="preserve"> الكائن بساحة باب </w:t>
      </w:r>
      <w:proofErr w:type="spellStart"/>
      <w:r w:rsidRPr="002551B6">
        <w:rPr>
          <w:rFonts w:cs="Arabic Transparent" w:hint="cs"/>
          <w:rtl/>
        </w:rPr>
        <w:t>بوحاجة</w:t>
      </w:r>
      <w:proofErr w:type="spellEnd"/>
      <w:r w:rsidRPr="002551B6">
        <w:rPr>
          <w:rFonts w:cs="Arabic Transparent"/>
          <w:rtl/>
        </w:rPr>
        <w:t>,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2- إرسالها</w:t>
      </w:r>
      <w:r w:rsidRPr="002551B6">
        <w:rPr>
          <w:rFonts w:cs="Arabic Transparent"/>
          <w:rtl/>
        </w:rPr>
        <w:t xml:space="preserve"> عن طريق البريد المضمون </w:t>
      </w:r>
      <w:r w:rsidRPr="002551B6">
        <w:rPr>
          <w:rFonts w:cs="Arabic Transparent" w:hint="cs"/>
          <w:rtl/>
        </w:rPr>
        <w:t>بإفادة</w:t>
      </w:r>
      <w:r w:rsidRPr="002551B6">
        <w:rPr>
          <w:rFonts w:cs="Arabic Transparent"/>
          <w:rtl/>
        </w:rPr>
        <w:t xml:space="preserve"> بالاستلام </w:t>
      </w:r>
      <w:r w:rsidRPr="002551B6">
        <w:rPr>
          <w:rFonts w:cs="Arabic Transparent" w:hint="cs"/>
          <w:rtl/>
        </w:rPr>
        <w:t>إلى</w:t>
      </w:r>
      <w:r w:rsidRPr="002551B6">
        <w:rPr>
          <w:rFonts w:cs="Arabic Transparent"/>
          <w:rtl/>
        </w:rPr>
        <w:t xml:space="preserve"> المكتب المذكور,</w:t>
      </w:r>
    </w:p>
    <w:p w:rsidR="00CC64D2" w:rsidRPr="002551B6" w:rsidRDefault="00CC64D2" w:rsidP="004D3CE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>3- إرسالها بطريقة الإلكترونية</w:t>
      </w:r>
    </w:p>
    <w:p w:rsidR="00CC64D2" w:rsidRPr="002551B6" w:rsidRDefault="00CC64D2" w:rsidP="009F586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2551B6">
        <w:rPr>
          <w:rFonts w:cs="Arabic Transparent" w:hint="cs"/>
          <w:rtl/>
        </w:rPr>
        <w:t xml:space="preserve">4- </w:t>
      </w:r>
      <w:r w:rsidRPr="002551B6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551B6">
        <w:rPr>
          <w:rFonts w:cs="Arabic Transparent"/>
          <w:rtl/>
        </w:rPr>
        <w:t>الأظرفة</w:t>
      </w:r>
      <w:proofErr w:type="spellEnd"/>
      <w:r w:rsidRPr="002551B6">
        <w:rPr>
          <w:rFonts w:cs="Arabic Transparent"/>
          <w:rtl/>
        </w:rPr>
        <w:t>.</w:t>
      </w:r>
    </w:p>
    <w:p w:rsidR="00CC64D2" w:rsidRPr="002551B6" w:rsidRDefault="00CC64D2" w:rsidP="00CC64D2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CC64D2" w:rsidRPr="002551B6" w:rsidRDefault="00CC64D2" w:rsidP="00394607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2551B6">
        <w:rPr>
          <w:rFonts w:cs="Arabic Transparent" w:hint="cs"/>
          <w:rtl/>
        </w:rPr>
        <w:t>إن</w:t>
      </w:r>
      <w:proofErr w:type="gramEnd"/>
      <w:r w:rsidRPr="002551B6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2551B6">
        <w:rPr>
          <w:rFonts w:cs="Arabic Transparent" w:hint="cs"/>
          <w:rtl/>
        </w:rPr>
        <w:t>بها</w:t>
      </w:r>
      <w:proofErr w:type="spellEnd"/>
      <w:r w:rsidRPr="002551B6">
        <w:rPr>
          <w:rFonts w:cs="Arabic Transparent" w:hint="cs"/>
          <w:rtl/>
        </w:rPr>
        <w:t xml:space="preserve"> هي تلك المقرر في المادة </w:t>
      </w:r>
      <w:r w:rsidR="00394607">
        <w:rPr>
          <w:rFonts w:cs="Arabic Transparent" w:hint="cs"/>
          <w:color w:val="FF0000"/>
          <w:rtl/>
        </w:rPr>
        <w:t>10</w:t>
      </w:r>
      <w:r w:rsidRPr="002551B6">
        <w:rPr>
          <w:rFonts w:cs="Arabic Transparent" w:hint="cs"/>
          <w:rtl/>
        </w:rPr>
        <w:t xml:space="preserve"> من نظام الاستشارة</w:t>
      </w:r>
      <w:r w:rsidRPr="002551B6">
        <w:rPr>
          <w:rFonts w:cs="Arabic Transparent"/>
        </w:rPr>
        <w:t>.</w:t>
      </w:r>
      <w:r w:rsidRPr="002551B6">
        <w:rPr>
          <w:rFonts w:cs="Arabic Transparent" w:hint="cs"/>
          <w:rtl/>
        </w:rPr>
        <w:t xml:space="preserve"> </w:t>
      </w: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 w:rsidRPr="002551B6">
        <w:rPr>
          <w:rFonts w:ascii="Arial Black" w:hAnsi="Arial Black" w:cs="Arabic Transparent"/>
          <w:b/>
          <w:bCs/>
          <w:rtl/>
        </w:rPr>
        <w:t>ملاحظة</w:t>
      </w:r>
      <w:proofErr w:type="gramEnd"/>
      <w:r w:rsidRPr="002551B6">
        <w:rPr>
          <w:rFonts w:ascii="Arial Black" w:hAnsi="Arial Black" w:cs="Arabic Transparent" w:hint="cs"/>
          <w:b/>
          <w:bCs/>
          <w:rtl/>
        </w:rPr>
        <w:t xml:space="preserve">: </w:t>
      </w:r>
      <w:r w:rsidRPr="002551B6"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CC64D2" w:rsidRPr="002551B6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2551B6">
        <w:rPr>
          <w:rFonts w:cs="Arabic Transparent" w:hint="cs"/>
          <w:b/>
          <w:bCs/>
          <w:rtl/>
        </w:rPr>
        <w:t>العنوان</w:t>
      </w:r>
      <w:proofErr w:type="gramEnd"/>
      <w:r w:rsidRPr="002551B6">
        <w:rPr>
          <w:rFonts w:cs="Arabic Transparent" w:hint="cs"/>
          <w:b/>
          <w:bCs/>
          <w:rtl/>
        </w:rPr>
        <w:t xml:space="preserve"> الإلكتروني للمتنافس </w:t>
      </w:r>
    </w:p>
    <w:p w:rsidR="00CC64D2" w:rsidRDefault="00CC64D2" w:rsidP="00CC64D2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r w:rsidRPr="002551B6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15336B" w:rsidRPr="002551B6" w:rsidRDefault="0015336B" w:rsidP="00622861">
      <w:pPr>
        <w:pStyle w:val="Paragraphedeliste"/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</w:p>
    <w:p w:rsidR="00CC64D2" w:rsidRPr="002551B6" w:rsidRDefault="00CC64D2" w:rsidP="00CC64D2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2551B6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2551B6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2551B6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2551B6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Pr="00213DB1" w:rsidRDefault="000D690C" w:rsidP="000D690C">
      <w:pPr>
        <w:tabs>
          <w:tab w:val="left" w:pos="6840"/>
        </w:tabs>
        <w:jc w:val="both"/>
        <w:rPr>
          <w:b/>
          <w:bCs/>
          <w:color w:val="FFFFFF" w:themeColor="background1"/>
          <w:sz w:val="16"/>
          <w:szCs w:val="16"/>
        </w:rPr>
      </w:pPr>
      <w:r w:rsidRPr="00213DB1">
        <w:rPr>
          <w:rFonts w:hint="cs"/>
          <w:b/>
          <w:bCs/>
          <w:color w:val="FFFFFF" w:themeColor="background1"/>
          <w:sz w:val="16"/>
          <w:szCs w:val="16"/>
          <w:rtl/>
        </w:rPr>
        <w:t xml:space="preserve">          </w:t>
      </w:r>
      <w:r w:rsidRPr="00213DB1">
        <w:rPr>
          <w:b/>
          <w:bCs/>
          <w:color w:val="FFFFFF" w:themeColor="background1"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5889"/>
        </w:tabs>
        <w:ind w:left="5889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8049"/>
        </w:tabs>
        <w:ind w:left="80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769"/>
        </w:tabs>
        <w:ind w:left="87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489"/>
        </w:tabs>
        <w:ind w:left="94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10209"/>
        </w:tabs>
        <w:ind w:left="102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929"/>
        </w:tabs>
        <w:ind w:left="109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649"/>
        </w:tabs>
        <w:ind w:left="11649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04FB7"/>
    <w:rsid w:val="000450C3"/>
    <w:rsid w:val="00045F61"/>
    <w:rsid w:val="00062DE3"/>
    <w:rsid w:val="000674AA"/>
    <w:rsid w:val="0007220C"/>
    <w:rsid w:val="000963CD"/>
    <w:rsid w:val="000966AE"/>
    <w:rsid w:val="00097380"/>
    <w:rsid w:val="000B1B46"/>
    <w:rsid w:val="000D690C"/>
    <w:rsid w:val="000E1F2F"/>
    <w:rsid w:val="000F4D39"/>
    <w:rsid w:val="00121A6D"/>
    <w:rsid w:val="001327CF"/>
    <w:rsid w:val="0014515F"/>
    <w:rsid w:val="00145D09"/>
    <w:rsid w:val="0015336B"/>
    <w:rsid w:val="00155F35"/>
    <w:rsid w:val="0016701F"/>
    <w:rsid w:val="001709D5"/>
    <w:rsid w:val="0017163C"/>
    <w:rsid w:val="001733E0"/>
    <w:rsid w:val="00175A4A"/>
    <w:rsid w:val="00194FB1"/>
    <w:rsid w:val="001C3E5E"/>
    <w:rsid w:val="001C79CA"/>
    <w:rsid w:val="001E33B5"/>
    <w:rsid w:val="00213DB1"/>
    <w:rsid w:val="00217C1E"/>
    <w:rsid w:val="0024015B"/>
    <w:rsid w:val="00242AA5"/>
    <w:rsid w:val="00252E46"/>
    <w:rsid w:val="002547E0"/>
    <w:rsid w:val="002551B6"/>
    <w:rsid w:val="002560C1"/>
    <w:rsid w:val="002614B7"/>
    <w:rsid w:val="00295F47"/>
    <w:rsid w:val="002C22CE"/>
    <w:rsid w:val="002C6E6F"/>
    <w:rsid w:val="002D15E4"/>
    <w:rsid w:val="002E036C"/>
    <w:rsid w:val="002E496B"/>
    <w:rsid w:val="002E58AD"/>
    <w:rsid w:val="002F08CE"/>
    <w:rsid w:val="00300619"/>
    <w:rsid w:val="00304E87"/>
    <w:rsid w:val="003052BF"/>
    <w:rsid w:val="003233B3"/>
    <w:rsid w:val="00324073"/>
    <w:rsid w:val="00325B28"/>
    <w:rsid w:val="003325B2"/>
    <w:rsid w:val="003364CE"/>
    <w:rsid w:val="003414DE"/>
    <w:rsid w:val="003579D7"/>
    <w:rsid w:val="0037199E"/>
    <w:rsid w:val="00385DD2"/>
    <w:rsid w:val="003878D5"/>
    <w:rsid w:val="00394607"/>
    <w:rsid w:val="003B5203"/>
    <w:rsid w:val="003B7A91"/>
    <w:rsid w:val="003C72D0"/>
    <w:rsid w:val="003D3E99"/>
    <w:rsid w:val="003E628B"/>
    <w:rsid w:val="003F51E0"/>
    <w:rsid w:val="00404436"/>
    <w:rsid w:val="004173AE"/>
    <w:rsid w:val="00450F6D"/>
    <w:rsid w:val="0045370F"/>
    <w:rsid w:val="00457C1E"/>
    <w:rsid w:val="00460932"/>
    <w:rsid w:val="00465ACE"/>
    <w:rsid w:val="00470D7A"/>
    <w:rsid w:val="00471243"/>
    <w:rsid w:val="004715ED"/>
    <w:rsid w:val="004B7446"/>
    <w:rsid w:val="004B74C5"/>
    <w:rsid w:val="004D35D6"/>
    <w:rsid w:val="004D3CEB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4734"/>
    <w:rsid w:val="005C5B66"/>
    <w:rsid w:val="005C7A6D"/>
    <w:rsid w:val="005D3225"/>
    <w:rsid w:val="005E2B83"/>
    <w:rsid w:val="005E4CB4"/>
    <w:rsid w:val="005E596E"/>
    <w:rsid w:val="00604692"/>
    <w:rsid w:val="00612C46"/>
    <w:rsid w:val="00615B83"/>
    <w:rsid w:val="0061610C"/>
    <w:rsid w:val="00622861"/>
    <w:rsid w:val="00625272"/>
    <w:rsid w:val="006274F2"/>
    <w:rsid w:val="00632A68"/>
    <w:rsid w:val="006562A1"/>
    <w:rsid w:val="00661CEA"/>
    <w:rsid w:val="0066686B"/>
    <w:rsid w:val="0068153D"/>
    <w:rsid w:val="00690E73"/>
    <w:rsid w:val="006B4700"/>
    <w:rsid w:val="006B6FE8"/>
    <w:rsid w:val="006B751F"/>
    <w:rsid w:val="006B7AAD"/>
    <w:rsid w:val="006C1178"/>
    <w:rsid w:val="006D07FA"/>
    <w:rsid w:val="006D5588"/>
    <w:rsid w:val="006E2828"/>
    <w:rsid w:val="00720E19"/>
    <w:rsid w:val="0072419D"/>
    <w:rsid w:val="0072794F"/>
    <w:rsid w:val="007322FB"/>
    <w:rsid w:val="00750C79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7E2415"/>
    <w:rsid w:val="00802A8A"/>
    <w:rsid w:val="00851716"/>
    <w:rsid w:val="00855095"/>
    <w:rsid w:val="008676DD"/>
    <w:rsid w:val="00871409"/>
    <w:rsid w:val="0088656A"/>
    <w:rsid w:val="008A6BA2"/>
    <w:rsid w:val="008D2156"/>
    <w:rsid w:val="008D68C8"/>
    <w:rsid w:val="008E5B48"/>
    <w:rsid w:val="009004EB"/>
    <w:rsid w:val="009139BD"/>
    <w:rsid w:val="00914E55"/>
    <w:rsid w:val="0092419B"/>
    <w:rsid w:val="009334FD"/>
    <w:rsid w:val="00937C0A"/>
    <w:rsid w:val="0094539C"/>
    <w:rsid w:val="00945C42"/>
    <w:rsid w:val="00956144"/>
    <w:rsid w:val="00962148"/>
    <w:rsid w:val="00974E71"/>
    <w:rsid w:val="009846C4"/>
    <w:rsid w:val="00986D9D"/>
    <w:rsid w:val="0099757D"/>
    <w:rsid w:val="009A1983"/>
    <w:rsid w:val="009A322E"/>
    <w:rsid w:val="009A3C4A"/>
    <w:rsid w:val="009A6896"/>
    <w:rsid w:val="009A6EB0"/>
    <w:rsid w:val="009B4A4E"/>
    <w:rsid w:val="009C1FA5"/>
    <w:rsid w:val="009F0071"/>
    <w:rsid w:val="009F2260"/>
    <w:rsid w:val="009F23E3"/>
    <w:rsid w:val="009F45F9"/>
    <w:rsid w:val="009F586E"/>
    <w:rsid w:val="00A10420"/>
    <w:rsid w:val="00A275DF"/>
    <w:rsid w:val="00A33325"/>
    <w:rsid w:val="00A45942"/>
    <w:rsid w:val="00A50C51"/>
    <w:rsid w:val="00A76FCD"/>
    <w:rsid w:val="00A81480"/>
    <w:rsid w:val="00A82D16"/>
    <w:rsid w:val="00A87795"/>
    <w:rsid w:val="00AA4A5A"/>
    <w:rsid w:val="00AA6639"/>
    <w:rsid w:val="00AF732D"/>
    <w:rsid w:val="00B130BC"/>
    <w:rsid w:val="00B32CA7"/>
    <w:rsid w:val="00B47A61"/>
    <w:rsid w:val="00B531C4"/>
    <w:rsid w:val="00B751F8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360EC"/>
    <w:rsid w:val="00C42C06"/>
    <w:rsid w:val="00C62DFA"/>
    <w:rsid w:val="00C715A5"/>
    <w:rsid w:val="00C8629C"/>
    <w:rsid w:val="00C9041D"/>
    <w:rsid w:val="00C92A46"/>
    <w:rsid w:val="00CA5AEE"/>
    <w:rsid w:val="00CB41B2"/>
    <w:rsid w:val="00CB493F"/>
    <w:rsid w:val="00CC2CD9"/>
    <w:rsid w:val="00CC64D2"/>
    <w:rsid w:val="00CD7203"/>
    <w:rsid w:val="00D05E9C"/>
    <w:rsid w:val="00D15E07"/>
    <w:rsid w:val="00D47777"/>
    <w:rsid w:val="00D72119"/>
    <w:rsid w:val="00D80293"/>
    <w:rsid w:val="00D94DEA"/>
    <w:rsid w:val="00DB3F14"/>
    <w:rsid w:val="00DF5D02"/>
    <w:rsid w:val="00E166EA"/>
    <w:rsid w:val="00E1680B"/>
    <w:rsid w:val="00E31F8B"/>
    <w:rsid w:val="00E320BF"/>
    <w:rsid w:val="00E41FE3"/>
    <w:rsid w:val="00E45B05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ED51C3"/>
    <w:rsid w:val="00F36E7C"/>
    <w:rsid w:val="00F44DA1"/>
    <w:rsid w:val="00F45652"/>
    <w:rsid w:val="00F6460E"/>
    <w:rsid w:val="00F64B4A"/>
    <w:rsid w:val="00F668A5"/>
    <w:rsid w:val="00F87350"/>
    <w:rsid w:val="00FA23A4"/>
    <w:rsid w:val="00FA625A"/>
    <w:rsid w:val="00FB2544"/>
    <w:rsid w:val="00FB45A0"/>
    <w:rsid w:val="00FC34C7"/>
    <w:rsid w:val="00FD5823"/>
    <w:rsid w:val="00FE1887"/>
    <w:rsid w:val="00FE4EF2"/>
    <w:rsid w:val="00FE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4D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37199E"/>
    <w:pPr>
      <w:spacing w:before="240" w:after="60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37199E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styleId="Lienhypertexte">
    <w:name w:val="Hyperlink"/>
    <w:basedOn w:val="Policepardfaut"/>
    <w:uiPriority w:val="99"/>
    <w:unhideWhenUsed/>
    <w:rsid w:val="004D3CEB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17163C"/>
    <w:rPr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0F4D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rsid w:val="0037199E"/>
    <w:rPr>
      <w:rFonts w:ascii="Calibri" w:eastAsia="Times New Roman" w:hAnsi="Calibri" w:cs="Arial"/>
      <w:b/>
      <w:bCs/>
      <w:i/>
      <w:iCs/>
      <w:sz w:val="26"/>
      <w:szCs w:val="26"/>
      <w:lang w:eastAsia="fr-FR" w:bidi="ar-MA"/>
    </w:rPr>
  </w:style>
  <w:style w:type="character" w:customStyle="1" w:styleId="Titre6Car">
    <w:name w:val="Titre 6 Car"/>
    <w:basedOn w:val="Policepardfaut"/>
    <w:link w:val="Titre6"/>
    <w:rsid w:val="0037199E"/>
    <w:rPr>
      <w:rFonts w:ascii="Calibri" w:eastAsia="Times New Roman" w:hAnsi="Calibri" w:cs="Arial"/>
      <w:b/>
      <w:bCs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rch&#233;spublics.gov.ma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6</Pages>
  <Words>1101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158</cp:revision>
  <cp:lastPrinted>2018-06-29T10:06:00Z</cp:lastPrinted>
  <dcterms:created xsi:type="dcterms:W3CDTF">2014-09-19T10:30:00Z</dcterms:created>
  <dcterms:modified xsi:type="dcterms:W3CDTF">2018-07-06T10:14:00Z</dcterms:modified>
</cp:coreProperties>
</file>